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6C" w:rsidRPr="0086753C" w:rsidRDefault="00D0096C" w:rsidP="00F07AD7">
      <w:pPr>
        <w:pStyle w:val="Heading3"/>
        <w:numPr>
          <w:ilvl w:val="0"/>
          <w:numId w:val="0"/>
        </w:numPr>
        <w:jc w:val="center"/>
        <w:rPr>
          <w:rFonts w:ascii="Lucida Sans" w:hAnsi="Lucida Sans"/>
          <w:szCs w:val="24"/>
        </w:rPr>
      </w:pPr>
      <w:r w:rsidRPr="0086753C">
        <w:t>CONFIDENTIAL</w:t>
      </w:r>
    </w:p>
    <w:p w:rsidR="00C300C7" w:rsidRPr="0086753C" w:rsidRDefault="00C300C7">
      <w:pPr>
        <w:jc w:val="center"/>
        <w:rPr>
          <w:sz w:val="24"/>
          <w:szCs w:val="24"/>
        </w:rPr>
      </w:pPr>
      <w:r w:rsidRPr="0086753C">
        <w:rPr>
          <w:b/>
          <w:sz w:val="24"/>
          <w:szCs w:val="24"/>
        </w:rPr>
        <w:t>JOB APPLICATION MONITORING FORM</w:t>
      </w:r>
    </w:p>
    <w:p w:rsidR="00C300C7" w:rsidRPr="00F772E3" w:rsidRDefault="00C300C7">
      <w:pPr>
        <w:tabs>
          <w:tab w:val="left" w:pos="204"/>
        </w:tabs>
        <w:spacing w:line="243" w:lineRule="exact"/>
        <w:rPr>
          <w:snapToGrid w:val="0"/>
          <w:szCs w:val="22"/>
        </w:rPr>
      </w:pPr>
    </w:p>
    <w:p w:rsidR="00C300C7" w:rsidRPr="00F772E3" w:rsidRDefault="00C300C7" w:rsidP="008E32F3">
      <w:pPr>
        <w:tabs>
          <w:tab w:val="left" w:pos="204"/>
        </w:tabs>
        <w:spacing w:line="243" w:lineRule="exact"/>
        <w:jc w:val="both"/>
        <w:rPr>
          <w:snapToGrid w:val="0"/>
          <w:szCs w:val="22"/>
        </w:rPr>
      </w:pPr>
      <w:r w:rsidRPr="00F772E3">
        <w:rPr>
          <w:snapToGrid w:val="0"/>
          <w:szCs w:val="22"/>
        </w:rPr>
        <w:t>To ensu</w:t>
      </w:r>
      <w:r w:rsidR="006E383B">
        <w:rPr>
          <w:snapToGrid w:val="0"/>
          <w:szCs w:val="22"/>
        </w:rPr>
        <w:t>re FACES</w:t>
      </w:r>
      <w:r w:rsidRPr="00F772E3">
        <w:rPr>
          <w:snapToGrid w:val="0"/>
          <w:szCs w:val="22"/>
        </w:rPr>
        <w:t xml:space="preserve">’ implementation and development of its </w:t>
      </w:r>
      <w:r w:rsidRPr="00F772E3">
        <w:rPr>
          <w:i/>
          <w:snapToGrid w:val="0"/>
          <w:szCs w:val="22"/>
        </w:rPr>
        <w:t xml:space="preserve">Equal Opportunities Policy, </w:t>
      </w:r>
      <w:r w:rsidRPr="00F772E3">
        <w:rPr>
          <w:snapToGrid w:val="0"/>
          <w:szCs w:val="22"/>
        </w:rPr>
        <w:t>applicants are asked to complete the details below. This information, which will be used solely for monitoring purposes, will be treated as confidential. It will be separated on receipt of the application forms and before they are considered by the shortlisting panel.</w:t>
      </w:r>
    </w:p>
    <w:p w:rsidR="00C300C7" w:rsidRPr="00F772E3" w:rsidRDefault="00C300C7" w:rsidP="008E32F3">
      <w:pPr>
        <w:tabs>
          <w:tab w:val="left" w:pos="204"/>
        </w:tabs>
        <w:spacing w:line="243" w:lineRule="exact"/>
        <w:jc w:val="both"/>
        <w:rPr>
          <w:snapToGrid w:val="0"/>
          <w:szCs w:val="22"/>
        </w:rPr>
      </w:pPr>
    </w:p>
    <w:p w:rsidR="00C300C7" w:rsidRPr="00F772E3" w:rsidRDefault="00C300C7" w:rsidP="008E32F3">
      <w:pPr>
        <w:tabs>
          <w:tab w:val="left" w:pos="204"/>
        </w:tabs>
        <w:spacing w:line="243" w:lineRule="exact"/>
        <w:jc w:val="both"/>
        <w:rPr>
          <w:snapToGrid w:val="0"/>
          <w:szCs w:val="22"/>
        </w:rPr>
      </w:pPr>
      <w:r w:rsidRPr="00F772E3">
        <w:rPr>
          <w:snapToGrid w:val="0"/>
          <w:szCs w:val="22"/>
        </w:rPr>
        <w:t>The basic information on these forms will be transferred to a summary sheet for the purpose of retaining overall statistical information. These completed individual monitoring forms will then be destroyed.</w:t>
      </w:r>
    </w:p>
    <w:p w:rsidR="00C300C7" w:rsidRPr="00F772E3" w:rsidRDefault="00C300C7" w:rsidP="008E32F3">
      <w:pPr>
        <w:tabs>
          <w:tab w:val="left" w:pos="204"/>
        </w:tabs>
        <w:spacing w:line="243" w:lineRule="exact"/>
        <w:jc w:val="both"/>
        <w:rPr>
          <w:snapToGrid w:val="0"/>
          <w:szCs w:val="22"/>
        </w:rPr>
      </w:pPr>
    </w:p>
    <w:p w:rsidR="00C300C7" w:rsidRPr="00F772E3" w:rsidRDefault="00C300C7" w:rsidP="008E32F3">
      <w:pPr>
        <w:pStyle w:val="BodyText"/>
        <w:jc w:val="both"/>
        <w:rPr>
          <w:rFonts w:ascii="Lucida Sans" w:hAnsi="Lucida Sans"/>
          <w:szCs w:val="22"/>
        </w:rPr>
      </w:pPr>
      <w:r w:rsidRPr="00F772E3">
        <w:rPr>
          <w:rFonts w:ascii="Lucida Sans" w:hAnsi="Lucida Sans"/>
          <w:szCs w:val="22"/>
        </w:rPr>
        <w:t>The response to these questions will not affect the success or otherwise of a job application in any way.</w:t>
      </w:r>
    </w:p>
    <w:p w:rsidR="00C300C7" w:rsidRPr="00F772E3" w:rsidRDefault="00C300C7">
      <w:pPr>
        <w:tabs>
          <w:tab w:val="left" w:pos="204"/>
        </w:tabs>
        <w:rPr>
          <w:snapToGrid w:val="0"/>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420"/>
        <w:gridCol w:w="1080"/>
        <w:gridCol w:w="20"/>
        <w:gridCol w:w="34"/>
        <w:gridCol w:w="2360"/>
      </w:tblGrid>
      <w:tr w:rsidR="00C300C7" w:rsidRPr="00F772E3" w:rsidTr="00E94E3F">
        <w:trPr>
          <w:cantSplit/>
        </w:trPr>
        <w:tc>
          <w:tcPr>
            <w:tcW w:w="10152" w:type="dxa"/>
            <w:gridSpan w:val="6"/>
          </w:tcPr>
          <w:p w:rsidR="00C300C7" w:rsidRPr="00F772E3" w:rsidRDefault="00C300C7">
            <w:pPr>
              <w:tabs>
                <w:tab w:val="left" w:pos="204"/>
              </w:tabs>
              <w:jc w:val="center"/>
              <w:rPr>
                <w:b/>
                <w:snapToGrid w:val="0"/>
                <w:szCs w:val="22"/>
              </w:rPr>
            </w:pPr>
          </w:p>
          <w:p w:rsidR="000446A3" w:rsidRPr="000446A3" w:rsidRDefault="006E383B" w:rsidP="000446A3">
            <w:pPr>
              <w:pStyle w:val="Table1or2line"/>
              <w:spacing w:before="80" w:after="80"/>
              <w:jc w:val="center"/>
              <w:rPr>
                <w:b/>
                <w:snapToGrid w:val="0"/>
                <w:szCs w:val="22"/>
              </w:rPr>
            </w:pPr>
            <w:r w:rsidRPr="000446A3">
              <w:rPr>
                <w:b/>
                <w:snapToGrid w:val="0"/>
                <w:szCs w:val="22"/>
              </w:rPr>
              <w:t>APPLICATI</w:t>
            </w:r>
            <w:r w:rsidR="00C31A38" w:rsidRPr="000446A3">
              <w:rPr>
                <w:b/>
                <w:snapToGrid w:val="0"/>
                <w:szCs w:val="22"/>
              </w:rPr>
              <w:t>ON FOR THE POST OF</w:t>
            </w:r>
            <w:r w:rsidR="00834D05">
              <w:rPr>
                <w:b/>
                <w:snapToGrid w:val="0"/>
                <w:szCs w:val="22"/>
              </w:rPr>
              <w:t xml:space="preserve"> </w:t>
            </w:r>
            <w:r w:rsidR="008B5139">
              <w:rPr>
                <w:b/>
                <w:snapToGrid w:val="0"/>
                <w:szCs w:val="22"/>
              </w:rPr>
              <w:t>ADMINISTRATOR</w:t>
            </w:r>
          </w:p>
          <w:p w:rsidR="00C300C7" w:rsidRPr="00F772E3" w:rsidRDefault="00D0038B">
            <w:pPr>
              <w:tabs>
                <w:tab w:val="left" w:pos="204"/>
              </w:tabs>
              <w:jc w:val="center"/>
              <w:rPr>
                <w:b/>
                <w:snapToGrid w:val="0"/>
                <w:szCs w:val="22"/>
              </w:rPr>
            </w:pPr>
            <w:r>
              <w:rPr>
                <w:b/>
                <w:snapToGrid w:val="0"/>
                <w:szCs w:val="22"/>
              </w:rPr>
              <w:t xml:space="preserve"> </w:t>
            </w:r>
            <w:r w:rsidR="00657DD3">
              <w:rPr>
                <w:b/>
                <w:snapToGrid w:val="0"/>
                <w:szCs w:val="22"/>
              </w:rPr>
              <w:t>(</w:t>
            </w:r>
            <w:r w:rsidR="008B5139">
              <w:rPr>
                <w:b/>
                <w:snapToGrid w:val="0"/>
                <w:szCs w:val="22"/>
              </w:rPr>
              <w:t>25 HOURS</w:t>
            </w:r>
            <w:r w:rsidR="00657DD3">
              <w:rPr>
                <w:b/>
                <w:snapToGrid w:val="0"/>
                <w:szCs w:val="22"/>
              </w:rPr>
              <w:t xml:space="preserve">) </w:t>
            </w:r>
          </w:p>
          <w:p w:rsidR="00C300C7" w:rsidRPr="00F772E3" w:rsidRDefault="00C300C7">
            <w:pPr>
              <w:tabs>
                <w:tab w:val="left" w:pos="204"/>
              </w:tabs>
              <w:rPr>
                <w:snapToGrid w:val="0"/>
                <w:szCs w:val="22"/>
              </w:rPr>
            </w:pPr>
          </w:p>
        </w:tc>
      </w:tr>
      <w:tr w:rsidR="00C300C7" w:rsidRPr="00F772E3" w:rsidTr="00E94E3F">
        <w:trPr>
          <w:cantSplit/>
        </w:trPr>
        <w:tc>
          <w:tcPr>
            <w:tcW w:w="5238" w:type="dxa"/>
          </w:tcPr>
          <w:p w:rsidR="00C300C7" w:rsidRPr="00F772E3" w:rsidRDefault="00C300C7">
            <w:pPr>
              <w:tabs>
                <w:tab w:val="left" w:pos="204"/>
              </w:tabs>
              <w:rPr>
                <w:snapToGrid w:val="0"/>
                <w:szCs w:val="22"/>
              </w:rPr>
            </w:pPr>
            <w:r w:rsidRPr="00F772E3">
              <w:rPr>
                <w:snapToGrid w:val="0"/>
                <w:szCs w:val="22"/>
              </w:rPr>
              <w:t>Where did you see the post advertised?</w:t>
            </w:r>
          </w:p>
        </w:tc>
        <w:tc>
          <w:tcPr>
            <w:tcW w:w="4914" w:type="dxa"/>
            <w:gridSpan w:val="5"/>
          </w:tcPr>
          <w:p w:rsidR="00C300C7" w:rsidRPr="00F772E3" w:rsidRDefault="00C300C7">
            <w:pPr>
              <w:tabs>
                <w:tab w:val="left" w:pos="204"/>
              </w:tabs>
              <w:rPr>
                <w:snapToGrid w:val="0"/>
                <w:szCs w:val="22"/>
              </w:rPr>
            </w:pPr>
          </w:p>
        </w:tc>
      </w:tr>
      <w:tr w:rsidR="00E94E3F" w:rsidRPr="00F772E3" w:rsidTr="008B5139">
        <w:tc>
          <w:tcPr>
            <w:tcW w:w="5238" w:type="dxa"/>
          </w:tcPr>
          <w:p w:rsidR="00E94E3F" w:rsidRPr="00F772E3" w:rsidRDefault="00E94E3F">
            <w:pPr>
              <w:tabs>
                <w:tab w:val="left" w:pos="204"/>
              </w:tabs>
              <w:rPr>
                <w:snapToGrid w:val="0"/>
                <w:szCs w:val="22"/>
              </w:rPr>
            </w:pPr>
            <w:r w:rsidRPr="00F772E3">
              <w:rPr>
                <w:snapToGrid w:val="0"/>
                <w:szCs w:val="22"/>
              </w:rPr>
              <w:t>Gender (please tick)</w:t>
            </w:r>
          </w:p>
        </w:tc>
        <w:tc>
          <w:tcPr>
            <w:tcW w:w="1420" w:type="dxa"/>
          </w:tcPr>
          <w:p w:rsidR="00E94E3F" w:rsidRPr="00F772E3" w:rsidRDefault="00E94E3F">
            <w:pPr>
              <w:tabs>
                <w:tab w:val="left" w:pos="204"/>
              </w:tabs>
              <w:rPr>
                <w:snapToGrid w:val="0"/>
                <w:szCs w:val="22"/>
              </w:rPr>
            </w:pPr>
            <w:r w:rsidRPr="00F772E3">
              <w:rPr>
                <w:snapToGrid w:val="0"/>
                <w:szCs w:val="22"/>
              </w:rPr>
              <w:t>Female</w:t>
            </w:r>
          </w:p>
        </w:tc>
        <w:tc>
          <w:tcPr>
            <w:tcW w:w="1134" w:type="dxa"/>
            <w:gridSpan w:val="3"/>
          </w:tcPr>
          <w:p w:rsidR="00E94E3F" w:rsidRPr="00F772E3" w:rsidRDefault="00E94E3F">
            <w:pPr>
              <w:tabs>
                <w:tab w:val="left" w:pos="204"/>
              </w:tabs>
              <w:rPr>
                <w:snapToGrid w:val="0"/>
                <w:szCs w:val="22"/>
              </w:rPr>
            </w:pPr>
            <w:r w:rsidRPr="00F772E3">
              <w:rPr>
                <w:snapToGrid w:val="0"/>
                <w:szCs w:val="22"/>
              </w:rPr>
              <w:t>Male</w:t>
            </w:r>
          </w:p>
        </w:tc>
        <w:tc>
          <w:tcPr>
            <w:tcW w:w="2360" w:type="dxa"/>
          </w:tcPr>
          <w:p w:rsidR="00E94E3F" w:rsidRPr="00F772E3" w:rsidRDefault="00E94E3F">
            <w:pPr>
              <w:tabs>
                <w:tab w:val="left" w:pos="204"/>
              </w:tabs>
              <w:rPr>
                <w:snapToGrid w:val="0"/>
                <w:szCs w:val="22"/>
              </w:rPr>
            </w:pPr>
            <w:r>
              <w:rPr>
                <w:snapToGrid w:val="0"/>
                <w:szCs w:val="22"/>
              </w:rPr>
              <w:t>Prefer not to say</w:t>
            </w:r>
            <w:r w:rsidR="008B5139">
              <w:rPr>
                <w:snapToGrid w:val="0"/>
                <w:szCs w:val="22"/>
              </w:rPr>
              <w:t xml:space="preserve"> </w:t>
            </w:r>
          </w:p>
        </w:tc>
      </w:tr>
      <w:tr w:rsidR="008B5139" w:rsidRPr="00F772E3" w:rsidTr="00E94E3F">
        <w:trPr>
          <w:cantSplit/>
        </w:trPr>
        <w:tc>
          <w:tcPr>
            <w:tcW w:w="5238" w:type="dxa"/>
          </w:tcPr>
          <w:p w:rsidR="008B5139" w:rsidRPr="00F772E3" w:rsidRDefault="008B5139">
            <w:pPr>
              <w:tabs>
                <w:tab w:val="left" w:pos="204"/>
              </w:tabs>
              <w:rPr>
                <w:snapToGrid w:val="0"/>
                <w:szCs w:val="22"/>
              </w:rPr>
            </w:pPr>
          </w:p>
        </w:tc>
        <w:tc>
          <w:tcPr>
            <w:tcW w:w="4914" w:type="dxa"/>
            <w:gridSpan w:val="5"/>
          </w:tcPr>
          <w:p w:rsidR="008B5139" w:rsidRPr="00F772E3" w:rsidRDefault="008B5139">
            <w:pPr>
              <w:tabs>
                <w:tab w:val="left" w:pos="204"/>
              </w:tabs>
              <w:rPr>
                <w:snapToGrid w:val="0"/>
                <w:szCs w:val="22"/>
              </w:rPr>
            </w:pPr>
            <w:r>
              <w:rPr>
                <w:snapToGrid w:val="0"/>
                <w:szCs w:val="22"/>
              </w:rPr>
              <w:t>Prefer to self-describe</w:t>
            </w:r>
            <w:bookmarkStart w:id="0" w:name="_GoBack"/>
            <w:bookmarkEnd w:id="0"/>
          </w:p>
        </w:tc>
      </w:tr>
      <w:tr w:rsidR="00C300C7" w:rsidRPr="00F772E3" w:rsidTr="00E94E3F">
        <w:trPr>
          <w:cantSplit/>
        </w:trPr>
        <w:tc>
          <w:tcPr>
            <w:tcW w:w="5238" w:type="dxa"/>
          </w:tcPr>
          <w:p w:rsidR="00C300C7" w:rsidRPr="00F772E3" w:rsidRDefault="00C300C7">
            <w:pPr>
              <w:tabs>
                <w:tab w:val="left" w:pos="204"/>
              </w:tabs>
              <w:rPr>
                <w:snapToGrid w:val="0"/>
                <w:szCs w:val="22"/>
              </w:rPr>
            </w:pPr>
            <w:r w:rsidRPr="00F772E3">
              <w:rPr>
                <w:snapToGrid w:val="0"/>
                <w:szCs w:val="22"/>
              </w:rPr>
              <w:t>Age</w:t>
            </w:r>
          </w:p>
        </w:tc>
        <w:tc>
          <w:tcPr>
            <w:tcW w:w="4914" w:type="dxa"/>
            <w:gridSpan w:val="5"/>
          </w:tcPr>
          <w:p w:rsidR="00C300C7" w:rsidRPr="00F772E3" w:rsidRDefault="00C300C7">
            <w:pPr>
              <w:tabs>
                <w:tab w:val="left" w:pos="204"/>
              </w:tabs>
              <w:rPr>
                <w:snapToGrid w:val="0"/>
                <w:szCs w:val="22"/>
              </w:rPr>
            </w:pPr>
          </w:p>
        </w:tc>
      </w:tr>
      <w:tr w:rsidR="00C300C7" w:rsidRPr="00F772E3" w:rsidTr="00E94E3F">
        <w:trPr>
          <w:cantSplit/>
        </w:trPr>
        <w:tc>
          <w:tcPr>
            <w:tcW w:w="5238" w:type="dxa"/>
            <w:vMerge w:val="restart"/>
          </w:tcPr>
          <w:p w:rsidR="00C300C7" w:rsidRPr="00F772E3" w:rsidRDefault="00C300C7">
            <w:pPr>
              <w:tabs>
                <w:tab w:val="left" w:pos="204"/>
              </w:tabs>
              <w:rPr>
                <w:snapToGrid w:val="0"/>
                <w:szCs w:val="22"/>
              </w:rPr>
            </w:pPr>
            <w:r w:rsidRPr="00F772E3">
              <w:rPr>
                <w:snapToGrid w:val="0"/>
                <w:szCs w:val="22"/>
              </w:rPr>
              <w:t>How would you describe your ethnic origin?</w:t>
            </w:r>
          </w:p>
          <w:p w:rsidR="00C300C7" w:rsidRPr="00F772E3" w:rsidRDefault="00C300C7">
            <w:pPr>
              <w:tabs>
                <w:tab w:val="left" w:pos="204"/>
              </w:tabs>
              <w:rPr>
                <w:snapToGrid w:val="0"/>
                <w:szCs w:val="22"/>
              </w:rPr>
            </w:pPr>
            <w:r w:rsidRPr="00F772E3">
              <w:rPr>
                <w:snapToGrid w:val="0"/>
                <w:szCs w:val="22"/>
              </w:rPr>
              <w:t>(please tick or give detail)</w:t>
            </w:r>
          </w:p>
        </w:tc>
        <w:tc>
          <w:tcPr>
            <w:tcW w:w="2520" w:type="dxa"/>
            <w:gridSpan w:val="3"/>
          </w:tcPr>
          <w:p w:rsidR="00C300C7" w:rsidRPr="00F772E3" w:rsidRDefault="00C300C7">
            <w:pPr>
              <w:tabs>
                <w:tab w:val="left" w:pos="204"/>
              </w:tabs>
              <w:rPr>
                <w:snapToGrid w:val="0"/>
                <w:szCs w:val="22"/>
              </w:rPr>
            </w:pPr>
            <w:r w:rsidRPr="00F772E3">
              <w:rPr>
                <w:snapToGrid w:val="0"/>
                <w:szCs w:val="22"/>
              </w:rPr>
              <w:t>White-British</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Height w:val="269"/>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White-Irish</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White-Italian</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 xml:space="preserve">White-Other </w:t>
            </w:r>
          </w:p>
          <w:p w:rsidR="00C300C7" w:rsidRPr="00F772E3" w:rsidRDefault="00C300C7">
            <w:pPr>
              <w:tabs>
                <w:tab w:val="left" w:pos="204"/>
              </w:tabs>
              <w:rPr>
                <w:snapToGrid w:val="0"/>
                <w:szCs w:val="22"/>
              </w:rPr>
            </w:pPr>
            <w:r w:rsidRPr="00F772E3">
              <w:rPr>
                <w:snapToGrid w:val="0"/>
                <w:szCs w:val="22"/>
              </w:rPr>
              <w:t>(please specify)</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Black-British</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Black-African</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Black-Caribbean</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 xml:space="preserve">Black-Other </w:t>
            </w:r>
          </w:p>
          <w:p w:rsidR="00C300C7" w:rsidRPr="00F772E3" w:rsidRDefault="00C300C7">
            <w:pPr>
              <w:tabs>
                <w:tab w:val="left" w:pos="204"/>
              </w:tabs>
              <w:rPr>
                <w:snapToGrid w:val="0"/>
                <w:szCs w:val="22"/>
              </w:rPr>
            </w:pPr>
            <w:r w:rsidRPr="00F772E3">
              <w:rPr>
                <w:snapToGrid w:val="0"/>
                <w:szCs w:val="22"/>
              </w:rPr>
              <w:t>(please specify)</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Dual Heritage</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Indian</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Bangladeshi</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Pakistani</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Chinese</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Pr>
        <w:tc>
          <w:tcPr>
            <w:tcW w:w="5238" w:type="dxa"/>
            <w:vMerge/>
          </w:tcPr>
          <w:p w:rsidR="00C300C7" w:rsidRPr="00F772E3" w:rsidRDefault="00C300C7">
            <w:pPr>
              <w:tabs>
                <w:tab w:val="left" w:pos="204"/>
              </w:tabs>
              <w:rPr>
                <w:snapToGrid w:val="0"/>
                <w:szCs w:val="22"/>
              </w:rPr>
            </w:pPr>
          </w:p>
        </w:tc>
        <w:tc>
          <w:tcPr>
            <w:tcW w:w="2520" w:type="dxa"/>
            <w:gridSpan w:val="3"/>
          </w:tcPr>
          <w:p w:rsidR="00C300C7" w:rsidRPr="00F772E3" w:rsidRDefault="00C300C7">
            <w:pPr>
              <w:tabs>
                <w:tab w:val="left" w:pos="204"/>
              </w:tabs>
              <w:rPr>
                <w:snapToGrid w:val="0"/>
                <w:szCs w:val="22"/>
              </w:rPr>
            </w:pPr>
            <w:r w:rsidRPr="00F772E3">
              <w:rPr>
                <w:snapToGrid w:val="0"/>
                <w:szCs w:val="22"/>
              </w:rPr>
              <w:t>Other</w:t>
            </w:r>
          </w:p>
          <w:p w:rsidR="00C300C7" w:rsidRPr="00F772E3" w:rsidRDefault="00C300C7">
            <w:pPr>
              <w:tabs>
                <w:tab w:val="left" w:pos="204"/>
              </w:tabs>
              <w:rPr>
                <w:snapToGrid w:val="0"/>
                <w:szCs w:val="22"/>
              </w:rPr>
            </w:pPr>
            <w:r w:rsidRPr="00F772E3">
              <w:rPr>
                <w:snapToGrid w:val="0"/>
                <w:szCs w:val="22"/>
              </w:rPr>
              <w:t>(please specify)</w:t>
            </w:r>
          </w:p>
        </w:tc>
        <w:tc>
          <w:tcPr>
            <w:tcW w:w="2394" w:type="dxa"/>
            <w:gridSpan w:val="2"/>
          </w:tcPr>
          <w:p w:rsidR="00C300C7" w:rsidRPr="00F772E3" w:rsidRDefault="00C300C7">
            <w:pPr>
              <w:tabs>
                <w:tab w:val="left" w:pos="204"/>
              </w:tabs>
              <w:rPr>
                <w:snapToGrid w:val="0"/>
                <w:szCs w:val="22"/>
              </w:rPr>
            </w:pPr>
          </w:p>
        </w:tc>
      </w:tr>
      <w:tr w:rsidR="00C300C7" w:rsidRPr="00F772E3" w:rsidTr="00E94E3F">
        <w:trPr>
          <w:cantSplit/>
          <w:trHeight w:val="224"/>
        </w:trPr>
        <w:tc>
          <w:tcPr>
            <w:tcW w:w="5238" w:type="dxa"/>
          </w:tcPr>
          <w:p w:rsidR="00C300C7" w:rsidRPr="00F772E3" w:rsidRDefault="00C300C7">
            <w:pPr>
              <w:tabs>
                <w:tab w:val="left" w:pos="204"/>
              </w:tabs>
              <w:rPr>
                <w:snapToGrid w:val="0"/>
                <w:szCs w:val="22"/>
              </w:rPr>
            </w:pPr>
            <w:r w:rsidRPr="00F772E3">
              <w:rPr>
                <w:snapToGrid w:val="0"/>
                <w:szCs w:val="22"/>
              </w:rPr>
              <w:t>Religion</w:t>
            </w:r>
          </w:p>
        </w:tc>
        <w:tc>
          <w:tcPr>
            <w:tcW w:w="4914" w:type="dxa"/>
            <w:gridSpan w:val="5"/>
          </w:tcPr>
          <w:p w:rsidR="00C300C7" w:rsidRPr="00F772E3" w:rsidRDefault="00C300C7">
            <w:pPr>
              <w:tabs>
                <w:tab w:val="left" w:pos="204"/>
              </w:tabs>
              <w:rPr>
                <w:snapToGrid w:val="0"/>
                <w:szCs w:val="22"/>
              </w:rPr>
            </w:pPr>
          </w:p>
        </w:tc>
      </w:tr>
      <w:tr w:rsidR="00C300C7" w:rsidRPr="00F772E3" w:rsidTr="00E94E3F">
        <w:trPr>
          <w:cantSplit/>
          <w:trHeight w:val="224"/>
        </w:trPr>
        <w:tc>
          <w:tcPr>
            <w:tcW w:w="5238" w:type="dxa"/>
          </w:tcPr>
          <w:p w:rsidR="00C300C7" w:rsidRPr="00F772E3" w:rsidRDefault="00C300C7">
            <w:pPr>
              <w:tabs>
                <w:tab w:val="left" w:pos="204"/>
              </w:tabs>
              <w:rPr>
                <w:snapToGrid w:val="0"/>
                <w:szCs w:val="22"/>
              </w:rPr>
            </w:pPr>
            <w:r w:rsidRPr="00F772E3">
              <w:rPr>
                <w:snapToGrid w:val="0"/>
                <w:szCs w:val="22"/>
              </w:rPr>
              <w:t>Are you registered disabled?</w:t>
            </w:r>
          </w:p>
          <w:p w:rsidR="00C300C7" w:rsidRPr="00F772E3" w:rsidRDefault="00C300C7">
            <w:pPr>
              <w:tabs>
                <w:tab w:val="left" w:pos="204"/>
              </w:tabs>
              <w:rPr>
                <w:snapToGrid w:val="0"/>
                <w:szCs w:val="22"/>
              </w:rPr>
            </w:pPr>
          </w:p>
        </w:tc>
        <w:tc>
          <w:tcPr>
            <w:tcW w:w="2500" w:type="dxa"/>
            <w:gridSpan w:val="2"/>
          </w:tcPr>
          <w:p w:rsidR="00C300C7" w:rsidRPr="00F772E3" w:rsidRDefault="00C300C7">
            <w:pPr>
              <w:tabs>
                <w:tab w:val="left" w:pos="204"/>
              </w:tabs>
              <w:rPr>
                <w:snapToGrid w:val="0"/>
                <w:szCs w:val="22"/>
              </w:rPr>
            </w:pPr>
            <w:r w:rsidRPr="00F772E3">
              <w:rPr>
                <w:snapToGrid w:val="0"/>
                <w:szCs w:val="22"/>
              </w:rPr>
              <w:t>Yes</w:t>
            </w:r>
          </w:p>
        </w:tc>
        <w:tc>
          <w:tcPr>
            <w:tcW w:w="2414" w:type="dxa"/>
            <w:gridSpan w:val="3"/>
          </w:tcPr>
          <w:p w:rsidR="00C300C7" w:rsidRPr="00F772E3" w:rsidRDefault="00C300C7">
            <w:pPr>
              <w:tabs>
                <w:tab w:val="left" w:pos="204"/>
              </w:tabs>
              <w:rPr>
                <w:snapToGrid w:val="0"/>
                <w:szCs w:val="22"/>
              </w:rPr>
            </w:pPr>
            <w:r w:rsidRPr="00F772E3">
              <w:rPr>
                <w:snapToGrid w:val="0"/>
                <w:szCs w:val="22"/>
              </w:rPr>
              <w:t>No</w:t>
            </w:r>
          </w:p>
        </w:tc>
      </w:tr>
      <w:tr w:rsidR="00C300C7" w:rsidRPr="00F772E3" w:rsidTr="00E94E3F">
        <w:trPr>
          <w:cantSplit/>
          <w:trHeight w:val="224"/>
        </w:trPr>
        <w:tc>
          <w:tcPr>
            <w:tcW w:w="5238" w:type="dxa"/>
          </w:tcPr>
          <w:p w:rsidR="00C300C7" w:rsidRPr="00F772E3" w:rsidRDefault="00C300C7">
            <w:pPr>
              <w:tabs>
                <w:tab w:val="left" w:pos="204"/>
              </w:tabs>
              <w:rPr>
                <w:snapToGrid w:val="0"/>
                <w:szCs w:val="22"/>
              </w:rPr>
            </w:pPr>
            <w:r w:rsidRPr="00F772E3">
              <w:rPr>
                <w:snapToGrid w:val="0"/>
                <w:szCs w:val="22"/>
              </w:rPr>
              <w:t>Do you consider yourself disabled even though your disability is not registered?</w:t>
            </w:r>
          </w:p>
        </w:tc>
        <w:tc>
          <w:tcPr>
            <w:tcW w:w="2500" w:type="dxa"/>
            <w:gridSpan w:val="2"/>
          </w:tcPr>
          <w:p w:rsidR="00C300C7" w:rsidRPr="00F772E3" w:rsidRDefault="00C300C7">
            <w:pPr>
              <w:tabs>
                <w:tab w:val="left" w:pos="204"/>
              </w:tabs>
              <w:rPr>
                <w:snapToGrid w:val="0"/>
                <w:szCs w:val="22"/>
              </w:rPr>
            </w:pPr>
            <w:r w:rsidRPr="00F772E3">
              <w:rPr>
                <w:snapToGrid w:val="0"/>
                <w:szCs w:val="22"/>
              </w:rPr>
              <w:t>Yes</w:t>
            </w:r>
          </w:p>
        </w:tc>
        <w:tc>
          <w:tcPr>
            <w:tcW w:w="2414" w:type="dxa"/>
            <w:gridSpan w:val="3"/>
          </w:tcPr>
          <w:p w:rsidR="00C300C7" w:rsidRPr="00F772E3" w:rsidRDefault="00C300C7">
            <w:pPr>
              <w:tabs>
                <w:tab w:val="left" w:pos="204"/>
              </w:tabs>
              <w:rPr>
                <w:snapToGrid w:val="0"/>
                <w:szCs w:val="22"/>
              </w:rPr>
            </w:pPr>
            <w:r w:rsidRPr="00F772E3">
              <w:rPr>
                <w:snapToGrid w:val="0"/>
                <w:szCs w:val="22"/>
              </w:rPr>
              <w:t>No</w:t>
            </w:r>
          </w:p>
        </w:tc>
      </w:tr>
    </w:tbl>
    <w:p w:rsidR="00C300C7" w:rsidRPr="00F772E3" w:rsidRDefault="00C300C7" w:rsidP="0086753C">
      <w:pPr>
        <w:rPr>
          <w:szCs w:val="22"/>
        </w:rPr>
      </w:pPr>
    </w:p>
    <w:sectPr w:rsidR="00C300C7" w:rsidRPr="00F772E3">
      <w:headerReference w:type="default"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3D" w:rsidRDefault="00F8143D">
      <w:r>
        <w:separator/>
      </w:r>
    </w:p>
  </w:endnote>
  <w:endnote w:type="continuationSeparator" w:id="0">
    <w:p w:rsidR="00F8143D" w:rsidRDefault="00F8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C7" w:rsidRDefault="00C300C7">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3D" w:rsidRDefault="00F8143D">
      <w:r>
        <w:separator/>
      </w:r>
    </w:p>
  </w:footnote>
  <w:footnote w:type="continuationSeparator" w:id="0">
    <w:p w:rsidR="00F8143D" w:rsidRDefault="00F8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3B" w:rsidRDefault="00715FBA" w:rsidP="006E383B">
    <w:pPr>
      <w:pStyle w:val="Header"/>
      <w:jc w:val="center"/>
    </w:pPr>
    <w:r>
      <w:rPr>
        <w:rFonts w:ascii="Times New Roman" w:hAnsi="Times New Roman"/>
        <w:noProof/>
        <w:position w:val="-1"/>
        <w:sz w:val="44"/>
        <w:szCs w:val="44"/>
        <w:lang w:val="en-GB" w:eastAsia="en-GB"/>
      </w:rPr>
      <w:drawing>
        <wp:inline distT="0" distB="0" distL="0" distR="0">
          <wp:extent cx="1285875" cy="295275"/>
          <wp:effectExtent l="0" t="0" r="9525" b="9525"/>
          <wp:docPr id="2" name="Picture 2" descr="FACES_LogoRGB_ColourMASTER_no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S_LogoRGB_ColourMASTER_noRefle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632B498"/>
    <w:lvl w:ilvl="0">
      <w:start w:val="10"/>
      <w:numFmt w:val="decimal"/>
      <w:lvlText w:val="%1"/>
      <w:lvlJc w:val="left"/>
      <w:pPr>
        <w:tabs>
          <w:tab w:val="num" w:pos="851"/>
        </w:tabs>
        <w:ind w:left="851" w:hanging="851"/>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1E"/>
    <w:rsid w:val="000446A3"/>
    <w:rsid w:val="0007071D"/>
    <w:rsid w:val="000D3040"/>
    <w:rsid w:val="000F2961"/>
    <w:rsid w:val="00135F2C"/>
    <w:rsid w:val="00240F1E"/>
    <w:rsid w:val="00312EAF"/>
    <w:rsid w:val="00383A31"/>
    <w:rsid w:val="003A7466"/>
    <w:rsid w:val="00505D85"/>
    <w:rsid w:val="00541096"/>
    <w:rsid w:val="0058375A"/>
    <w:rsid w:val="006033C3"/>
    <w:rsid w:val="00620232"/>
    <w:rsid w:val="00657DD3"/>
    <w:rsid w:val="00663E70"/>
    <w:rsid w:val="006E383B"/>
    <w:rsid w:val="006E5E55"/>
    <w:rsid w:val="006F285C"/>
    <w:rsid w:val="00715FBA"/>
    <w:rsid w:val="00834D05"/>
    <w:rsid w:val="0086753C"/>
    <w:rsid w:val="008B5139"/>
    <w:rsid w:val="008E32F3"/>
    <w:rsid w:val="008E6AA5"/>
    <w:rsid w:val="00983F5C"/>
    <w:rsid w:val="009A0828"/>
    <w:rsid w:val="00AE548B"/>
    <w:rsid w:val="00C00B73"/>
    <w:rsid w:val="00C300C7"/>
    <w:rsid w:val="00C31A38"/>
    <w:rsid w:val="00C43439"/>
    <w:rsid w:val="00CE54EC"/>
    <w:rsid w:val="00D0038B"/>
    <w:rsid w:val="00D0096C"/>
    <w:rsid w:val="00D150F3"/>
    <w:rsid w:val="00E94E3F"/>
    <w:rsid w:val="00ED3F26"/>
    <w:rsid w:val="00F07AD7"/>
    <w:rsid w:val="00F13D88"/>
    <w:rsid w:val="00F33B7C"/>
    <w:rsid w:val="00F44BCC"/>
    <w:rsid w:val="00F772E3"/>
    <w:rsid w:val="00F77443"/>
    <w:rsid w:val="00F8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DF96CB9"/>
  <w15:docId w15:val="{F43380FF-BFC9-40C0-A866-4E374E75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hAnsi="Lucida Sans"/>
      <w:sz w:val="22"/>
      <w:lang w:val="en-US" w:eastAsia="en-US"/>
    </w:rPr>
  </w:style>
  <w:style w:type="paragraph" w:styleId="Heading2">
    <w:name w:val="heading 2"/>
    <w:aliases w:val="H2"/>
    <w:basedOn w:val="Normal"/>
    <w:next w:val="Normal"/>
    <w:qFormat/>
    <w:rsid w:val="00D0096C"/>
    <w:pPr>
      <w:keepNext/>
      <w:numPr>
        <w:ilvl w:val="1"/>
        <w:numId w:val="1"/>
      </w:numPr>
      <w:tabs>
        <w:tab w:val="right" w:pos="9923"/>
      </w:tabs>
      <w:spacing w:before="240" w:after="120"/>
      <w:outlineLvl w:val="1"/>
    </w:pPr>
    <w:rPr>
      <w:rFonts w:ascii="Arial" w:hAnsi="Arial"/>
      <w:b/>
      <w:sz w:val="28"/>
    </w:rPr>
  </w:style>
  <w:style w:type="paragraph" w:styleId="Heading3">
    <w:name w:val="heading 3"/>
    <w:aliases w:val="H3"/>
    <w:basedOn w:val="Normal"/>
    <w:next w:val="Normal"/>
    <w:qFormat/>
    <w:rsid w:val="00D0096C"/>
    <w:pPr>
      <w:keepNext/>
      <w:numPr>
        <w:ilvl w:val="2"/>
        <w:numId w:val="1"/>
      </w:numPr>
      <w:tabs>
        <w:tab w:val="right" w:pos="9072"/>
      </w:tabs>
      <w:spacing w:before="240" w:after="60"/>
      <w:outlineLvl w:val="2"/>
    </w:pPr>
    <w:rPr>
      <w:rFonts w:ascii="Arial" w:hAnsi="Arial"/>
      <w:b/>
      <w:sz w:val="24"/>
    </w:rPr>
  </w:style>
  <w:style w:type="paragraph" w:styleId="Heading4">
    <w:name w:val="heading 4"/>
    <w:aliases w:val="H4"/>
    <w:basedOn w:val="Heading3"/>
    <w:next w:val="Normal"/>
    <w:qFormat/>
    <w:rsid w:val="00D0096C"/>
    <w:pPr>
      <w:numPr>
        <w:ilvl w:val="3"/>
      </w:numPr>
      <w:outlineLvl w:val="3"/>
    </w:pPr>
    <w:rPr>
      <w:sz w:val="20"/>
    </w:rPr>
  </w:style>
  <w:style w:type="paragraph" w:styleId="Heading5">
    <w:name w:val="heading 5"/>
    <w:aliases w:val="H5"/>
    <w:basedOn w:val="Normal"/>
    <w:next w:val="Normal"/>
    <w:qFormat/>
    <w:rsid w:val="00D0096C"/>
    <w:pPr>
      <w:numPr>
        <w:ilvl w:val="4"/>
        <w:numId w:val="1"/>
      </w:numPr>
      <w:spacing w:before="240" w:after="60"/>
      <w:outlineLvl w:val="4"/>
    </w:pPr>
    <w:rPr>
      <w:rFonts w:ascii="Arial" w:hAnsi="Arial"/>
    </w:rPr>
  </w:style>
  <w:style w:type="paragraph" w:styleId="Heading6">
    <w:name w:val="heading 6"/>
    <w:aliases w:val="H6"/>
    <w:basedOn w:val="Normal"/>
    <w:next w:val="Normal"/>
    <w:qFormat/>
    <w:rsid w:val="00D0096C"/>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D0096C"/>
    <w:pPr>
      <w:numPr>
        <w:ilvl w:val="6"/>
        <w:numId w:val="1"/>
      </w:numPr>
      <w:spacing w:before="240" w:after="60"/>
      <w:outlineLvl w:val="6"/>
    </w:pPr>
    <w:rPr>
      <w:rFonts w:ascii="Arial" w:hAnsi="Arial"/>
      <w:sz w:val="24"/>
    </w:rPr>
  </w:style>
  <w:style w:type="paragraph" w:styleId="Heading8">
    <w:name w:val="heading 8"/>
    <w:basedOn w:val="Normal"/>
    <w:next w:val="Normal"/>
    <w:qFormat/>
    <w:rsid w:val="00D0096C"/>
    <w:pPr>
      <w:numPr>
        <w:ilvl w:val="7"/>
        <w:numId w:val="1"/>
      </w:numPr>
      <w:spacing w:before="240" w:after="60"/>
      <w:outlineLvl w:val="7"/>
    </w:pPr>
    <w:rPr>
      <w:rFonts w:ascii="Arial" w:hAnsi="Arial"/>
      <w:i/>
      <w:sz w:val="24"/>
    </w:rPr>
  </w:style>
  <w:style w:type="paragraph" w:styleId="Heading9">
    <w:name w:val="heading 9"/>
    <w:basedOn w:val="Normal"/>
    <w:next w:val="Normal"/>
    <w:qFormat/>
    <w:rsid w:val="00D0096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tabs>
        <w:tab w:val="left" w:pos="204"/>
      </w:tabs>
      <w:spacing w:line="243" w:lineRule="exact"/>
    </w:pPr>
    <w:rPr>
      <w:rFonts w:ascii="Arial" w:hAnsi="Arial"/>
      <w:b/>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77443"/>
    <w:rPr>
      <w:rFonts w:ascii="Tahoma" w:hAnsi="Tahoma" w:cs="Tahoma"/>
      <w:sz w:val="16"/>
      <w:szCs w:val="16"/>
    </w:rPr>
  </w:style>
  <w:style w:type="paragraph" w:customStyle="1" w:styleId="Formcentred12bold">
    <w:name w:val="Form  centred 12 bold"/>
    <w:basedOn w:val="Normal"/>
    <w:next w:val="Normal"/>
    <w:rsid w:val="00D0096C"/>
    <w:pPr>
      <w:keepNext/>
      <w:tabs>
        <w:tab w:val="left" w:pos="3969"/>
        <w:tab w:val="right" w:pos="9072"/>
      </w:tabs>
      <w:spacing w:before="60" w:after="120"/>
      <w:jc w:val="center"/>
    </w:pPr>
    <w:rPr>
      <w:rFonts w:ascii="Arial" w:hAnsi="Arial"/>
      <w:b/>
      <w:sz w:val="24"/>
    </w:rPr>
  </w:style>
  <w:style w:type="paragraph" w:customStyle="1" w:styleId="Table1or2line">
    <w:name w:val="Table 1or 2 line"/>
    <w:basedOn w:val="Normal"/>
    <w:next w:val="Normal"/>
    <w:rsid w:val="000446A3"/>
    <w:pPr>
      <w:spacing w:before="120" w:after="120"/>
    </w:pPr>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HOME-START BEDFORD</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HOME-START BEDFORD</dc:title>
  <dc:creator>HOME-start BEDFORD</dc:creator>
  <cp:lastModifiedBy>Michaela (Faces)</cp:lastModifiedBy>
  <cp:revision>2</cp:revision>
  <cp:lastPrinted>2017-05-03T14:46:00Z</cp:lastPrinted>
  <dcterms:created xsi:type="dcterms:W3CDTF">2022-07-28T12:36:00Z</dcterms:created>
  <dcterms:modified xsi:type="dcterms:W3CDTF">2022-07-28T12:36:00Z</dcterms:modified>
</cp:coreProperties>
</file>